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7B" w:rsidRPr="00CA5A7B" w:rsidRDefault="00614959" w:rsidP="006149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FB2F3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A5A7B" w:rsidRPr="00CA5A7B">
        <w:rPr>
          <w:rFonts w:ascii="Times New Roman" w:eastAsia="Calibri" w:hAnsi="Times New Roman" w:cs="Times New Roman"/>
          <w:sz w:val="28"/>
          <w:szCs w:val="28"/>
        </w:rPr>
        <w:t xml:space="preserve">Забайкальский край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CA5A7B" w:rsidRPr="00CA5A7B" w:rsidRDefault="00CA5A7B" w:rsidP="00CA5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A7B">
        <w:rPr>
          <w:rFonts w:ascii="Times New Roman" w:eastAsia="Calibri" w:hAnsi="Times New Roman" w:cs="Times New Roman"/>
          <w:sz w:val="28"/>
          <w:szCs w:val="28"/>
        </w:rPr>
        <w:t>Муниципальный район «Могойтуйский район»</w:t>
      </w:r>
    </w:p>
    <w:p w:rsidR="00CA5A7B" w:rsidRPr="00CA5A7B" w:rsidRDefault="00CA5A7B" w:rsidP="00CA5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A7B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CA5A7B" w:rsidRPr="00CA5A7B" w:rsidRDefault="00CA5A7B" w:rsidP="00CA5A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A7B" w:rsidRPr="00CA5A7B" w:rsidRDefault="00CA5A7B" w:rsidP="00CA5A7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A7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A5A7B" w:rsidRDefault="00CA5A7B" w:rsidP="00877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6E9" w:rsidRDefault="0069162A" w:rsidP="008776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15</w:t>
      </w:r>
    </w:p>
    <w:p w:rsidR="008776E9" w:rsidRDefault="008776E9" w:rsidP="008776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Ага-Хангил</w:t>
      </w:r>
    </w:p>
    <w:p w:rsidR="008776E9" w:rsidRDefault="008776E9" w:rsidP="008776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6E9" w:rsidRDefault="008776E9" w:rsidP="00793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снабжения населения твердым топливом на территории сельского поселения «Ага-Хангил</w:t>
      </w:r>
      <w:r w:rsidR="00CA5A7B">
        <w:rPr>
          <w:rFonts w:ascii="Times New Roman" w:hAnsi="Times New Roman" w:cs="Times New Roman"/>
          <w:sz w:val="28"/>
          <w:szCs w:val="28"/>
        </w:rPr>
        <w:t>»</w:t>
      </w:r>
    </w:p>
    <w:p w:rsidR="001D264B" w:rsidRPr="008776E9" w:rsidRDefault="001D264B" w:rsidP="00877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7B" w:rsidRPr="00CA5A7B" w:rsidRDefault="00CA5A7B" w:rsidP="00FF622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населения, проживающего в жилых домах с печным отоплением, твердым топливом (дровами), в</w:t>
      </w:r>
      <w:r w:rsidR="00295A84" w:rsidRPr="00AE7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5A84" w:rsidRPr="00AE7A8A">
        <w:rPr>
          <w:rFonts w:ascii="Times New Roman" w:hAnsi="Times New Roman" w:cs="Times New Roman"/>
          <w:color w:val="000000"/>
          <w:sz w:val="28"/>
          <w:szCs w:val="28"/>
        </w:rPr>
        <w:t>соответствии  </w:t>
      </w:r>
      <w:r w:rsidR="00F477E9" w:rsidRPr="00AE7A8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477E9" w:rsidRPr="00AE7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AE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марта </w:t>
      </w:r>
      <w:r w:rsidR="00295A84" w:rsidRPr="00AE7A8A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95A84" w:rsidRPr="00AE7A8A"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CA5A7B">
        <w:rPr>
          <w:rFonts w:ascii="Times New Roman" w:eastAsia="Calibri" w:hAnsi="Times New Roman" w:cs="Times New Roman"/>
          <w:sz w:val="28"/>
          <w:szCs w:val="28"/>
        </w:rPr>
        <w:t>руководствуясь статьей 34 Устава сельского поселения «Ага-Хангил», администрация сельского поселения «Ага-Хангил»</w:t>
      </w:r>
    </w:p>
    <w:p w:rsidR="00CA5A7B" w:rsidRPr="00CA5A7B" w:rsidRDefault="00CA5A7B" w:rsidP="00CA5A7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A7B" w:rsidRPr="00CA5A7B" w:rsidRDefault="00CA5A7B" w:rsidP="00CA5A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5A7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E7A8A" w:rsidRPr="00AE7A8A" w:rsidRDefault="00AE7A8A" w:rsidP="00793AE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A84" w:rsidRPr="00CA5A7B" w:rsidRDefault="00295A84" w:rsidP="00CA5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A84" w:rsidRDefault="00295A84" w:rsidP="0069162A">
      <w:pPr>
        <w:pStyle w:val="s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56EEE">
        <w:rPr>
          <w:color w:val="000000"/>
          <w:sz w:val="28"/>
          <w:szCs w:val="28"/>
        </w:rPr>
        <w:t>1</w:t>
      </w:r>
      <w:r w:rsidR="00CA5A7B">
        <w:rPr>
          <w:color w:val="000000"/>
          <w:sz w:val="28"/>
          <w:szCs w:val="28"/>
        </w:rPr>
        <w:t xml:space="preserve">. Утвердить </w:t>
      </w:r>
      <w:r w:rsidRPr="00756EEE">
        <w:rPr>
          <w:color w:val="000000"/>
          <w:sz w:val="28"/>
          <w:szCs w:val="28"/>
        </w:rPr>
        <w:t>Положение об организации снабжения населения твердым т</w:t>
      </w:r>
      <w:r w:rsidR="00951AFE">
        <w:rPr>
          <w:color w:val="000000"/>
          <w:sz w:val="28"/>
          <w:szCs w:val="28"/>
        </w:rPr>
        <w:t xml:space="preserve">опливом </w:t>
      </w:r>
      <w:r w:rsidR="008E0412" w:rsidRPr="00756EEE">
        <w:rPr>
          <w:color w:val="000000"/>
          <w:sz w:val="28"/>
          <w:szCs w:val="28"/>
        </w:rPr>
        <w:t xml:space="preserve">на территории </w:t>
      </w:r>
      <w:r w:rsidRPr="00756EEE">
        <w:rPr>
          <w:color w:val="000000"/>
          <w:sz w:val="28"/>
          <w:szCs w:val="28"/>
        </w:rPr>
        <w:t xml:space="preserve">сельского поселения </w:t>
      </w:r>
      <w:r w:rsidR="001D264B">
        <w:rPr>
          <w:color w:val="000000"/>
          <w:sz w:val="28"/>
          <w:szCs w:val="28"/>
        </w:rPr>
        <w:t>«Ага-Хангил»</w:t>
      </w:r>
      <w:r w:rsidR="00CA5A7B">
        <w:rPr>
          <w:color w:val="000000"/>
          <w:sz w:val="28"/>
          <w:szCs w:val="28"/>
        </w:rPr>
        <w:t xml:space="preserve"> </w:t>
      </w:r>
      <w:r w:rsidR="005B00F8">
        <w:rPr>
          <w:color w:val="000000"/>
          <w:sz w:val="28"/>
          <w:szCs w:val="28"/>
        </w:rPr>
        <w:t>(Приложение 1).</w:t>
      </w:r>
    </w:p>
    <w:p w:rsidR="003C5060" w:rsidRDefault="00FF622B" w:rsidP="0069162A">
      <w:pPr>
        <w:pStyle w:val="a3"/>
        <w:spacing w:before="0" w:beforeAutospacing="0" w:after="0" w:afterAutospacing="0" w:line="276" w:lineRule="auto"/>
        <w:ind w:firstLine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00F8">
        <w:rPr>
          <w:color w:val="000000"/>
          <w:sz w:val="28"/>
          <w:szCs w:val="28"/>
        </w:rPr>
        <w:t xml:space="preserve">2. Утвердить </w:t>
      </w:r>
      <w:r w:rsidR="00ED076A">
        <w:rPr>
          <w:color w:val="000000"/>
          <w:sz w:val="28"/>
          <w:szCs w:val="28"/>
        </w:rPr>
        <w:t>П</w:t>
      </w:r>
      <w:r w:rsidRPr="00FB2F39">
        <w:rPr>
          <w:color w:val="000000"/>
          <w:sz w:val="28"/>
          <w:szCs w:val="28"/>
        </w:rPr>
        <w:t>еречень лиц, подлежащих снабжению твердым топливом в первоочередном порядке</w:t>
      </w:r>
      <w:r>
        <w:rPr>
          <w:color w:val="000000"/>
          <w:sz w:val="28"/>
          <w:szCs w:val="28"/>
        </w:rPr>
        <w:t xml:space="preserve"> </w:t>
      </w:r>
      <w:r w:rsidR="003C5060">
        <w:rPr>
          <w:color w:val="000000"/>
          <w:sz w:val="28"/>
          <w:szCs w:val="28"/>
        </w:rPr>
        <w:t>(Приложение 2).</w:t>
      </w:r>
    </w:p>
    <w:p w:rsidR="00756EEE" w:rsidRDefault="003C5060" w:rsidP="0069162A">
      <w:pPr>
        <w:pStyle w:val="s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F62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295A84" w:rsidRPr="00756EEE">
        <w:rPr>
          <w:color w:val="000000"/>
          <w:sz w:val="28"/>
          <w:szCs w:val="28"/>
        </w:rPr>
        <w:t>. Настоящее постановление вступает в силу после</w:t>
      </w:r>
      <w:r w:rsidR="00295A84" w:rsidRPr="00756EEE">
        <w:rPr>
          <w:color w:val="000000"/>
        </w:rPr>
        <w:t> </w:t>
      </w:r>
      <w:r w:rsidR="00295A84" w:rsidRPr="00756EEE">
        <w:rPr>
          <w:color w:val="000000"/>
          <w:sz w:val="28"/>
          <w:szCs w:val="28"/>
        </w:rPr>
        <w:t xml:space="preserve">его официального </w:t>
      </w:r>
      <w:r w:rsidR="00756EEE" w:rsidRPr="00756EEE">
        <w:rPr>
          <w:color w:val="000000"/>
          <w:sz w:val="28"/>
          <w:szCs w:val="28"/>
        </w:rPr>
        <w:t>обнародования</w:t>
      </w:r>
      <w:r w:rsidR="00295A84" w:rsidRPr="00756EEE">
        <w:rPr>
          <w:color w:val="000000"/>
          <w:sz w:val="28"/>
          <w:szCs w:val="28"/>
        </w:rPr>
        <w:t>.</w:t>
      </w:r>
    </w:p>
    <w:p w:rsidR="001D264B" w:rsidRDefault="001D264B" w:rsidP="0069162A">
      <w:pPr>
        <w:pStyle w:val="s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D264B" w:rsidRDefault="001D264B" w:rsidP="001D264B">
      <w:pPr>
        <w:pStyle w:val="s"/>
        <w:spacing w:before="120" w:beforeAutospacing="0" w:after="0" w:afterAutospacing="0" w:line="351" w:lineRule="atLeast"/>
        <w:ind w:firstLine="709"/>
        <w:jc w:val="both"/>
        <w:rPr>
          <w:color w:val="000000"/>
          <w:sz w:val="28"/>
          <w:szCs w:val="28"/>
        </w:rPr>
      </w:pPr>
    </w:p>
    <w:p w:rsidR="001D264B" w:rsidRPr="000414CC" w:rsidRDefault="001D264B" w:rsidP="001D2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64B" w:rsidRDefault="001D264B" w:rsidP="001D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1D264B" w:rsidRPr="00756EEE" w:rsidRDefault="001D264B" w:rsidP="001D264B">
      <w:pPr>
        <w:pStyle w:val="s"/>
        <w:spacing w:before="120" w:beforeAutospacing="0" w:after="0" w:afterAutospacing="0" w:line="351" w:lineRule="atLeast"/>
        <w:ind w:firstLine="709"/>
        <w:jc w:val="both"/>
        <w:rPr>
          <w:color w:val="000000"/>
          <w:sz w:val="28"/>
          <w:szCs w:val="28"/>
        </w:rPr>
      </w:pPr>
    </w:p>
    <w:p w:rsidR="00CA5A7B" w:rsidRDefault="00CA5A7B" w:rsidP="00FD500C">
      <w:pPr>
        <w:pStyle w:val="a3"/>
        <w:spacing w:before="0" w:beforeAutospacing="0" w:after="0" w:afterAutospacing="0"/>
        <w:ind w:firstLine="473"/>
        <w:jc w:val="right"/>
        <w:rPr>
          <w:rFonts w:ascii="Arial" w:hAnsi="Arial" w:cs="Arial"/>
          <w:color w:val="000000"/>
          <w:sz w:val="28"/>
          <w:szCs w:val="28"/>
        </w:rPr>
      </w:pPr>
    </w:p>
    <w:p w:rsidR="00CA5A7B" w:rsidRDefault="00CA5A7B" w:rsidP="00FD500C">
      <w:pPr>
        <w:pStyle w:val="a3"/>
        <w:spacing w:before="0" w:beforeAutospacing="0" w:after="0" w:afterAutospacing="0"/>
        <w:ind w:firstLine="473"/>
        <w:jc w:val="right"/>
        <w:rPr>
          <w:rFonts w:ascii="Arial" w:hAnsi="Arial" w:cs="Arial"/>
          <w:color w:val="000000"/>
          <w:sz w:val="28"/>
          <w:szCs w:val="28"/>
        </w:rPr>
      </w:pPr>
    </w:p>
    <w:p w:rsidR="00CA5A7B" w:rsidRDefault="00CA5A7B" w:rsidP="00FD500C">
      <w:pPr>
        <w:pStyle w:val="a3"/>
        <w:spacing w:before="0" w:beforeAutospacing="0" w:after="0" w:afterAutospacing="0"/>
        <w:ind w:firstLine="473"/>
        <w:jc w:val="right"/>
        <w:rPr>
          <w:rFonts w:ascii="Arial" w:hAnsi="Arial" w:cs="Arial"/>
          <w:color w:val="000000"/>
          <w:sz w:val="28"/>
          <w:szCs w:val="28"/>
        </w:rPr>
      </w:pPr>
    </w:p>
    <w:p w:rsidR="00CA5A7B" w:rsidRDefault="00CA5A7B" w:rsidP="00FD500C">
      <w:pPr>
        <w:pStyle w:val="a3"/>
        <w:spacing w:before="0" w:beforeAutospacing="0" w:after="0" w:afterAutospacing="0"/>
        <w:ind w:firstLine="473"/>
        <w:jc w:val="right"/>
        <w:rPr>
          <w:rFonts w:ascii="Arial" w:hAnsi="Arial" w:cs="Arial"/>
          <w:color w:val="000000"/>
          <w:sz w:val="28"/>
          <w:szCs w:val="28"/>
        </w:rPr>
      </w:pPr>
    </w:p>
    <w:p w:rsidR="00CA5A7B" w:rsidRDefault="00CA5A7B" w:rsidP="00FD500C">
      <w:pPr>
        <w:pStyle w:val="a3"/>
        <w:spacing w:before="0" w:beforeAutospacing="0" w:after="0" w:afterAutospacing="0"/>
        <w:ind w:firstLine="473"/>
        <w:jc w:val="right"/>
        <w:rPr>
          <w:rFonts w:ascii="Arial" w:hAnsi="Arial" w:cs="Arial"/>
          <w:color w:val="000000"/>
          <w:sz w:val="28"/>
          <w:szCs w:val="28"/>
        </w:rPr>
      </w:pPr>
    </w:p>
    <w:p w:rsidR="00295A84" w:rsidRPr="00FF622B" w:rsidRDefault="00FF622B" w:rsidP="00FF622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FF622B">
        <w:rPr>
          <w:color w:val="000000"/>
          <w:sz w:val="28"/>
          <w:szCs w:val="28"/>
        </w:rPr>
        <w:t xml:space="preserve">Т.В. </w:t>
      </w:r>
      <w:proofErr w:type="spellStart"/>
      <w:r w:rsidRPr="00FF622B">
        <w:rPr>
          <w:color w:val="000000"/>
          <w:sz w:val="28"/>
          <w:szCs w:val="28"/>
        </w:rPr>
        <w:t>Балжитова</w:t>
      </w:r>
      <w:proofErr w:type="spellEnd"/>
      <w:r w:rsidR="00295A84" w:rsidRPr="00FF622B">
        <w:rPr>
          <w:color w:val="000000"/>
          <w:sz w:val="28"/>
          <w:szCs w:val="28"/>
        </w:rPr>
        <w:t> </w:t>
      </w:r>
    </w:p>
    <w:p w:rsidR="00860280" w:rsidRPr="00860280" w:rsidRDefault="00295A84" w:rsidP="00295A84">
      <w:pPr>
        <w:pStyle w:val="a3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860280">
        <w:rPr>
          <w:color w:val="000000"/>
          <w:sz w:val="28"/>
          <w:szCs w:val="28"/>
        </w:rPr>
        <w:lastRenderedPageBreak/>
        <w:t>  </w:t>
      </w:r>
      <w:r w:rsidR="00860280" w:rsidRPr="00860280">
        <w:rPr>
          <w:color w:val="000000"/>
          <w:sz w:val="28"/>
          <w:szCs w:val="28"/>
        </w:rPr>
        <w:t>Приложение</w:t>
      </w:r>
      <w:r w:rsidR="00793AE3">
        <w:rPr>
          <w:color w:val="000000"/>
          <w:sz w:val="28"/>
          <w:szCs w:val="28"/>
        </w:rPr>
        <w:t xml:space="preserve"> 1</w:t>
      </w:r>
    </w:p>
    <w:p w:rsidR="00CA5A7B" w:rsidRDefault="00860280" w:rsidP="00295A84">
      <w:pPr>
        <w:pStyle w:val="a3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860280">
        <w:rPr>
          <w:color w:val="000000"/>
          <w:sz w:val="28"/>
          <w:szCs w:val="28"/>
        </w:rPr>
        <w:t xml:space="preserve"> к </w:t>
      </w:r>
      <w:r w:rsidR="00CA5A7B">
        <w:rPr>
          <w:color w:val="000000"/>
          <w:sz w:val="28"/>
          <w:szCs w:val="28"/>
        </w:rPr>
        <w:t>Постановлению администрации</w:t>
      </w:r>
    </w:p>
    <w:p w:rsidR="00295A84" w:rsidRPr="00860280" w:rsidRDefault="00CA5A7B" w:rsidP="00CA5A7B">
      <w:pPr>
        <w:pStyle w:val="a3"/>
        <w:spacing w:before="0" w:beforeAutospacing="0" w:after="0" w:afterAutospacing="0"/>
        <w:ind w:firstLine="4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860280" w:rsidRPr="00860280">
        <w:rPr>
          <w:color w:val="000000"/>
          <w:sz w:val="28"/>
          <w:szCs w:val="28"/>
        </w:rPr>
        <w:t xml:space="preserve"> сельского</w:t>
      </w:r>
      <w:r w:rsidR="00295A84" w:rsidRPr="00860280">
        <w:rPr>
          <w:color w:val="000000"/>
          <w:sz w:val="28"/>
          <w:szCs w:val="28"/>
        </w:rPr>
        <w:t> </w:t>
      </w:r>
      <w:r w:rsidR="00860280" w:rsidRPr="00860280">
        <w:rPr>
          <w:color w:val="000000"/>
          <w:sz w:val="28"/>
          <w:szCs w:val="28"/>
        </w:rPr>
        <w:t>поселения «Ага-Хангил»</w:t>
      </w:r>
    </w:p>
    <w:p w:rsidR="00756EEE" w:rsidRPr="00860280" w:rsidRDefault="00295A84" w:rsidP="00295A84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  <w:u w:val="single"/>
        </w:rPr>
      </w:pPr>
      <w:r w:rsidRPr="00860280">
        <w:rPr>
          <w:color w:val="000000"/>
          <w:sz w:val="28"/>
          <w:szCs w:val="28"/>
        </w:rPr>
        <w:t>         </w:t>
      </w:r>
      <w:r w:rsidR="00860280">
        <w:rPr>
          <w:color w:val="000000"/>
          <w:sz w:val="28"/>
          <w:szCs w:val="28"/>
        </w:rPr>
        <w:t> </w:t>
      </w:r>
      <w:r w:rsidRPr="00860280">
        <w:rPr>
          <w:color w:val="000000"/>
          <w:sz w:val="28"/>
          <w:szCs w:val="28"/>
        </w:rPr>
        <w:t>    </w:t>
      </w:r>
      <w:r w:rsidR="00860280" w:rsidRPr="00860280">
        <w:rPr>
          <w:color w:val="000000"/>
          <w:sz w:val="28"/>
          <w:szCs w:val="28"/>
        </w:rPr>
        <w:t xml:space="preserve">                                 </w:t>
      </w:r>
      <w:r w:rsidR="00860280">
        <w:rPr>
          <w:color w:val="000000"/>
          <w:sz w:val="28"/>
          <w:szCs w:val="28"/>
        </w:rPr>
        <w:t xml:space="preserve">             </w:t>
      </w:r>
      <w:r w:rsidR="00860280" w:rsidRPr="00860280">
        <w:rPr>
          <w:color w:val="000000"/>
          <w:sz w:val="28"/>
          <w:szCs w:val="28"/>
        </w:rPr>
        <w:t xml:space="preserve"> </w:t>
      </w:r>
      <w:r w:rsidRPr="00860280">
        <w:rPr>
          <w:color w:val="000000"/>
          <w:sz w:val="28"/>
          <w:szCs w:val="28"/>
        </w:rPr>
        <w:t xml:space="preserve"> </w:t>
      </w:r>
      <w:r w:rsidR="00C64619">
        <w:rPr>
          <w:color w:val="000000"/>
          <w:sz w:val="28"/>
          <w:szCs w:val="28"/>
        </w:rPr>
        <w:t xml:space="preserve">        </w:t>
      </w:r>
      <w:r w:rsidR="0069162A">
        <w:rPr>
          <w:color w:val="000000"/>
          <w:sz w:val="28"/>
          <w:szCs w:val="28"/>
        </w:rPr>
        <w:t xml:space="preserve">      </w:t>
      </w:r>
      <w:r w:rsidR="00C64619">
        <w:rPr>
          <w:color w:val="000000"/>
          <w:sz w:val="28"/>
          <w:szCs w:val="28"/>
        </w:rPr>
        <w:t xml:space="preserve">  </w:t>
      </w:r>
      <w:r w:rsidR="0069162A">
        <w:rPr>
          <w:color w:val="000000"/>
          <w:sz w:val="28"/>
          <w:szCs w:val="28"/>
        </w:rPr>
        <w:t>от 06 апреля 2023</w:t>
      </w:r>
      <w:r w:rsidR="00860280" w:rsidRPr="00860280">
        <w:rPr>
          <w:color w:val="000000"/>
          <w:sz w:val="28"/>
          <w:szCs w:val="28"/>
        </w:rPr>
        <w:t xml:space="preserve"> года №</w:t>
      </w:r>
      <w:r w:rsidR="00860280">
        <w:rPr>
          <w:color w:val="000000"/>
          <w:sz w:val="28"/>
          <w:szCs w:val="28"/>
        </w:rPr>
        <w:t xml:space="preserve"> </w:t>
      </w:r>
      <w:r w:rsidR="0069162A">
        <w:rPr>
          <w:color w:val="000000"/>
          <w:sz w:val="28"/>
          <w:szCs w:val="28"/>
        </w:rPr>
        <w:t>15</w:t>
      </w:r>
      <w:r w:rsidR="00860280">
        <w:rPr>
          <w:color w:val="000000"/>
          <w:sz w:val="28"/>
          <w:szCs w:val="28"/>
        </w:rPr>
        <w:t xml:space="preserve"> </w:t>
      </w:r>
      <w:r w:rsidR="00860280" w:rsidRPr="00860280">
        <w:rPr>
          <w:color w:val="000000"/>
          <w:sz w:val="28"/>
          <w:szCs w:val="28"/>
        </w:rPr>
        <w:t xml:space="preserve">         </w:t>
      </w:r>
      <w:r w:rsidR="00860280" w:rsidRPr="00860280">
        <w:rPr>
          <w:color w:val="000000"/>
          <w:sz w:val="28"/>
          <w:szCs w:val="28"/>
          <w:u w:val="single"/>
        </w:rPr>
        <w:t xml:space="preserve">             </w:t>
      </w:r>
    </w:p>
    <w:p w:rsidR="00295A84" w:rsidRPr="00860280" w:rsidRDefault="00295A84" w:rsidP="00295A84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860280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295A84" w:rsidRDefault="00295A84" w:rsidP="00295A84">
      <w:pPr>
        <w:pStyle w:val="a3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95A84" w:rsidRPr="001D264B" w:rsidRDefault="00295A84" w:rsidP="007A2539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>Положение</w:t>
      </w:r>
    </w:p>
    <w:p w:rsidR="00295A84" w:rsidRPr="001D264B" w:rsidRDefault="00295A84" w:rsidP="007A2539">
      <w:pPr>
        <w:pStyle w:val="s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 xml:space="preserve">об организации снабжения населения твердым топливом на территории сельского поселения </w:t>
      </w:r>
      <w:r w:rsidR="001D264B">
        <w:rPr>
          <w:color w:val="000000"/>
          <w:sz w:val="28"/>
          <w:szCs w:val="28"/>
        </w:rPr>
        <w:t>«Ага-Хангил</w:t>
      </w:r>
      <w:r w:rsidR="00CA5A7B">
        <w:rPr>
          <w:color w:val="000000"/>
          <w:sz w:val="28"/>
          <w:szCs w:val="28"/>
        </w:rPr>
        <w:t xml:space="preserve">» </w:t>
      </w:r>
    </w:p>
    <w:p w:rsidR="00295A84" w:rsidRPr="001D264B" w:rsidRDefault="00295A84" w:rsidP="00295A84">
      <w:pPr>
        <w:pStyle w:val="s"/>
        <w:spacing w:before="120" w:beforeAutospacing="0" w:after="0" w:afterAutospacing="0" w:line="351" w:lineRule="atLeast"/>
        <w:ind w:firstLine="709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> </w:t>
      </w:r>
    </w:p>
    <w:p w:rsidR="00295A84" w:rsidRPr="001D264B" w:rsidRDefault="00295A84" w:rsidP="00756EE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>Общие положения</w:t>
      </w:r>
    </w:p>
    <w:p w:rsidR="00756EEE" w:rsidRPr="00756EEE" w:rsidRDefault="00756EEE" w:rsidP="00756EEE">
      <w:pPr>
        <w:pStyle w:val="a3"/>
        <w:tabs>
          <w:tab w:val="left" w:pos="0"/>
        </w:tabs>
        <w:spacing w:before="0" w:beforeAutospacing="0" w:after="0" w:afterAutospacing="0"/>
        <w:ind w:left="1068"/>
        <w:jc w:val="center"/>
        <w:rPr>
          <w:color w:val="000000"/>
          <w:sz w:val="20"/>
          <w:szCs w:val="20"/>
        </w:rPr>
      </w:pPr>
    </w:p>
    <w:p w:rsidR="00295A84" w:rsidRPr="00756EEE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 xml:space="preserve">1.1. Настоящее Положение об организации снабжения населения твердым топливом на территории сельского поселения </w:t>
      </w:r>
      <w:r w:rsidR="001D264B">
        <w:rPr>
          <w:color w:val="000000"/>
          <w:sz w:val="28"/>
          <w:szCs w:val="28"/>
        </w:rPr>
        <w:t>«Ага-Хангил</w:t>
      </w:r>
      <w:r w:rsidR="00756EEE">
        <w:rPr>
          <w:color w:val="000000"/>
          <w:sz w:val="28"/>
          <w:szCs w:val="28"/>
        </w:rPr>
        <w:t>»</w:t>
      </w:r>
      <w:r w:rsidR="00FD5293">
        <w:rPr>
          <w:color w:val="000000"/>
          <w:sz w:val="28"/>
          <w:szCs w:val="28"/>
        </w:rPr>
        <w:t xml:space="preserve"> </w:t>
      </w:r>
      <w:r w:rsidR="00756EEE" w:rsidRPr="00756EEE">
        <w:rPr>
          <w:color w:val="000000"/>
          <w:sz w:val="28"/>
          <w:szCs w:val="28"/>
        </w:rPr>
        <w:t>муниципального района «Могойтуйский район» Забайкальского края</w:t>
      </w:r>
      <w:r w:rsidR="00756EEE">
        <w:rPr>
          <w:color w:val="000000"/>
          <w:sz w:val="28"/>
          <w:szCs w:val="28"/>
        </w:rPr>
        <w:t xml:space="preserve"> </w:t>
      </w:r>
      <w:r w:rsidRPr="00756EEE">
        <w:rPr>
          <w:color w:val="000000"/>
          <w:sz w:val="28"/>
          <w:szCs w:val="28"/>
        </w:rPr>
        <w:t>(далее – Положение)</w:t>
      </w:r>
      <w:r w:rsidR="001D264B">
        <w:rPr>
          <w:color w:val="000000"/>
          <w:sz w:val="28"/>
          <w:szCs w:val="28"/>
        </w:rPr>
        <w:t xml:space="preserve"> </w:t>
      </w:r>
      <w:r w:rsidRPr="00756EEE">
        <w:rPr>
          <w:color w:val="000000"/>
          <w:sz w:val="28"/>
          <w:szCs w:val="28"/>
        </w:rPr>
        <w:t>определяет порядок и условия организации снабж</w:t>
      </w:r>
      <w:r w:rsidR="001D264B">
        <w:rPr>
          <w:color w:val="000000"/>
          <w:sz w:val="28"/>
          <w:szCs w:val="28"/>
        </w:rPr>
        <w:t xml:space="preserve">ения твердым топливом населения </w:t>
      </w:r>
      <w:r w:rsidRPr="00756EEE">
        <w:rPr>
          <w:color w:val="000000"/>
          <w:sz w:val="28"/>
          <w:szCs w:val="28"/>
        </w:rPr>
        <w:t>на территории сельского поселения</w:t>
      </w:r>
      <w:r w:rsidR="001D264B">
        <w:rPr>
          <w:color w:val="000000"/>
          <w:sz w:val="28"/>
          <w:szCs w:val="28"/>
        </w:rPr>
        <w:t xml:space="preserve"> «Ага-Хангил</w:t>
      </w:r>
      <w:r w:rsidR="00756EEE">
        <w:rPr>
          <w:color w:val="000000"/>
          <w:sz w:val="28"/>
          <w:szCs w:val="28"/>
        </w:rPr>
        <w:t>»</w:t>
      </w:r>
      <w:r w:rsidRPr="00756EEE">
        <w:rPr>
          <w:color w:val="000000"/>
          <w:sz w:val="28"/>
          <w:szCs w:val="28"/>
        </w:rPr>
        <w:t xml:space="preserve"> (</w:t>
      </w:r>
      <w:proofErr w:type="gramStart"/>
      <w:r w:rsidRPr="00756EEE">
        <w:rPr>
          <w:color w:val="000000"/>
          <w:sz w:val="28"/>
          <w:szCs w:val="28"/>
        </w:rPr>
        <w:t>далее  -</w:t>
      </w:r>
      <w:proofErr w:type="gramEnd"/>
      <w:r w:rsidRPr="00756EEE">
        <w:rPr>
          <w:color w:val="000000"/>
          <w:sz w:val="28"/>
          <w:szCs w:val="28"/>
        </w:rPr>
        <w:t xml:space="preserve"> население, потребитель).</w:t>
      </w:r>
    </w:p>
    <w:p w:rsidR="002609CD" w:rsidRDefault="00295A84" w:rsidP="002609C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6EEE">
        <w:rPr>
          <w:color w:val="000000"/>
          <w:sz w:val="28"/>
          <w:szCs w:val="28"/>
        </w:rPr>
        <w:t>1.2.  Периодом снабжения населения</w:t>
      </w:r>
      <w:r w:rsidR="001D264B">
        <w:rPr>
          <w:color w:val="000000"/>
          <w:sz w:val="28"/>
          <w:szCs w:val="28"/>
        </w:rPr>
        <w:t xml:space="preserve"> твердым</w:t>
      </w:r>
      <w:r w:rsidRPr="00756EEE">
        <w:rPr>
          <w:color w:val="000000"/>
          <w:sz w:val="28"/>
          <w:szCs w:val="28"/>
        </w:rPr>
        <w:t xml:space="preserve"> топливом является календарный год.</w:t>
      </w:r>
    </w:p>
    <w:p w:rsidR="001D264B" w:rsidRPr="00756EEE" w:rsidRDefault="001D264B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295A84" w:rsidRPr="001D264B" w:rsidRDefault="00295A84" w:rsidP="007A2539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 xml:space="preserve">2. Условия организации снабжения населения твердым топливом </w:t>
      </w:r>
    </w:p>
    <w:p w:rsidR="007A2539" w:rsidRPr="007A2539" w:rsidRDefault="007A2539" w:rsidP="00295A8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</w:p>
    <w:p w:rsidR="00295A84" w:rsidRPr="00756EEE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2.1. Снабжение населения твердым топливом</w:t>
      </w:r>
      <w:r w:rsidR="001D264B">
        <w:rPr>
          <w:color w:val="000000"/>
          <w:sz w:val="28"/>
          <w:szCs w:val="28"/>
        </w:rPr>
        <w:t xml:space="preserve"> могут осуществлять</w:t>
      </w:r>
      <w:r w:rsidRPr="00756EEE">
        <w:rPr>
          <w:color w:val="000000"/>
          <w:sz w:val="28"/>
          <w:szCs w:val="28"/>
        </w:rPr>
        <w:t xml:space="preserve"> организации,</w:t>
      </w:r>
      <w:r w:rsidR="00FB2F39">
        <w:rPr>
          <w:color w:val="000000"/>
          <w:sz w:val="28"/>
          <w:szCs w:val="28"/>
        </w:rPr>
        <w:t xml:space="preserve"> индивидуальные предприниматели (далее исполнитель).</w:t>
      </w:r>
    </w:p>
    <w:p w:rsidR="005F07B5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56EEE">
        <w:rPr>
          <w:color w:val="000000"/>
          <w:sz w:val="28"/>
          <w:szCs w:val="28"/>
        </w:rPr>
        <w:t>2.2.</w:t>
      </w:r>
      <w:r w:rsidR="00F815D1">
        <w:rPr>
          <w:color w:val="000000"/>
          <w:sz w:val="28"/>
          <w:szCs w:val="28"/>
        </w:rPr>
        <w:t xml:space="preserve"> </w:t>
      </w:r>
      <w:proofErr w:type="gramStart"/>
      <w:r w:rsidRPr="00756EEE">
        <w:rPr>
          <w:color w:val="000000"/>
          <w:sz w:val="28"/>
          <w:szCs w:val="28"/>
        </w:rPr>
        <w:t>Норматив  потребления</w:t>
      </w:r>
      <w:proofErr w:type="gramEnd"/>
      <w:r w:rsidRPr="00756EEE">
        <w:rPr>
          <w:color w:val="000000"/>
          <w:sz w:val="28"/>
          <w:szCs w:val="28"/>
        </w:rPr>
        <w:t xml:space="preserve"> твердого топлива населением устанавливается </w:t>
      </w:r>
      <w:r w:rsidR="005F07B5">
        <w:rPr>
          <w:color w:val="000000"/>
          <w:sz w:val="28"/>
          <w:szCs w:val="28"/>
        </w:rPr>
        <w:t xml:space="preserve">Решением Совета </w:t>
      </w:r>
      <w:r w:rsidR="001D264B">
        <w:rPr>
          <w:color w:val="000000"/>
          <w:sz w:val="28"/>
          <w:szCs w:val="28"/>
        </w:rPr>
        <w:t>сельского поселения «Ага-Хангил</w:t>
      </w:r>
      <w:r w:rsidR="00EF328B">
        <w:rPr>
          <w:color w:val="000000"/>
          <w:sz w:val="28"/>
          <w:szCs w:val="28"/>
        </w:rPr>
        <w:t>».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2.3. Розничные цены на твердое топлив</w:t>
      </w:r>
      <w:r w:rsidR="001D264B">
        <w:rPr>
          <w:color w:val="000000"/>
          <w:sz w:val="28"/>
          <w:szCs w:val="28"/>
        </w:rPr>
        <w:t xml:space="preserve">о </w:t>
      </w:r>
      <w:proofErr w:type="gramStart"/>
      <w:r w:rsidR="001D264B">
        <w:rPr>
          <w:color w:val="000000"/>
          <w:sz w:val="28"/>
          <w:szCs w:val="28"/>
        </w:rPr>
        <w:t xml:space="preserve">устанавливаются </w:t>
      </w:r>
      <w:r w:rsidRPr="00756EEE">
        <w:rPr>
          <w:color w:val="000000"/>
          <w:sz w:val="28"/>
          <w:szCs w:val="28"/>
        </w:rPr>
        <w:t xml:space="preserve"> </w:t>
      </w:r>
      <w:r w:rsidR="00396822">
        <w:rPr>
          <w:color w:val="000000"/>
          <w:sz w:val="28"/>
          <w:szCs w:val="28"/>
        </w:rPr>
        <w:t>Регионал</w:t>
      </w:r>
      <w:r w:rsidR="001D264B">
        <w:rPr>
          <w:color w:val="000000"/>
          <w:sz w:val="28"/>
          <w:szCs w:val="28"/>
        </w:rPr>
        <w:t>ьной</w:t>
      </w:r>
      <w:proofErr w:type="gramEnd"/>
      <w:r w:rsidR="001D264B">
        <w:rPr>
          <w:color w:val="000000"/>
          <w:sz w:val="28"/>
          <w:szCs w:val="28"/>
        </w:rPr>
        <w:t xml:space="preserve"> службой</w:t>
      </w:r>
      <w:r w:rsidR="00D272B2">
        <w:rPr>
          <w:color w:val="000000"/>
          <w:sz w:val="28"/>
          <w:szCs w:val="28"/>
        </w:rPr>
        <w:t xml:space="preserve"> по тарифам и ценообразованию Забайкальского края.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 xml:space="preserve">2.4. Размер платы за доставку твердого топлива к месту, указанному потребителем, устанавливается по соглашению </w:t>
      </w:r>
      <w:r w:rsidR="001D264B">
        <w:rPr>
          <w:color w:val="000000"/>
          <w:sz w:val="28"/>
          <w:szCs w:val="28"/>
        </w:rPr>
        <w:t>между потребителем и исполнителем</w:t>
      </w:r>
      <w:r w:rsidRPr="00756EEE">
        <w:rPr>
          <w:color w:val="000000"/>
          <w:sz w:val="28"/>
          <w:szCs w:val="28"/>
        </w:rPr>
        <w:t>.</w:t>
      </w:r>
    </w:p>
    <w:p w:rsidR="007A2539" w:rsidRPr="007A2539" w:rsidRDefault="007A2539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A2539" w:rsidRPr="001D264B" w:rsidRDefault="00295A84" w:rsidP="007A253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264B">
        <w:rPr>
          <w:color w:val="000000"/>
          <w:sz w:val="28"/>
          <w:szCs w:val="28"/>
        </w:rPr>
        <w:t>Полномочия</w:t>
      </w:r>
      <w:r w:rsidR="001D264B">
        <w:rPr>
          <w:color w:val="000000"/>
          <w:sz w:val="28"/>
          <w:szCs w:val="28"/>
        </w:rPr>
        <w:t xml:space="preserve"> </w:t>
      </w:r>
      <w:r w:rsidRPr="001D264B">
        <w:rPr>
          <w:color w:val="000000"/>
          <w:sz w:val="28"/>
          <w:szCs w:val="28"/>
        </w:rPr>
        <w:t>по организации снабжения населения твердым топливом</w:t>
      </w:r>
    </w:p>
    <w:p w:rsidR="007A2539" w:rsidRPr="007A2539" w:rsidRDefault="007A2539" w:rsidP="007A2539">
      <w:pPr>
        <w:pStyle w:val="a3"/>
        <w:spacing w:before="0" w:beforeAutospacing="0" w:after="0" w:afterAutospacing="0"/>
        <w:ind w:left="1068"/>
        <w:jc w:val="both"/>
        <w:rPr>
          <w:b/>
          <w:color w:val="000000"/>
          <w:sz w:val="28"/>
          <w:szCs w:val="28"/>
        </w:rPr>
      </w:pPr>
    </w:p>
    <w:p w:rsidR="00295A84" w:rsidRPr="00756EEE" w:rsidRDefault="001D264B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В</w:t>
      </w:r>
      <w:r w:rsidR="00295A84" w:rsidRPr="00756EEE">
        <w:rPr>
          <w:color w:val="000000"/>
          <w:sz w:val="28"/>
          <w:szCs w:val="28"/>
        </w:rPr>
        <w:t xml:space="preserve"> целях достижения эффективных результатов по организации снабжения населения твердым топливом,</w:t>
      </w:r>
      <w:r>
        <w:rPr>
          <w:color w:val="000000"/>
          <w:sz w:val="28"/>
          <w:szCs w:val="28"/>
        </w:rPr>
        <w:t xml:space="preserve"> администрация сельского поселения «Ага-Хангил»</w:t>
      </w:r>
      <w:r w:rsidR="00295A84" w:rsidRPr="00756EEE">
        <w:rPr>
          <w:color w:val="000000"/>
          <w:sz w:val="28"/>
          <w:szCs w:val="28"/>
        </w:rPr>
        <w:t xml:space="preserve"> осуществляет следующую деятельность: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- определяет потребность населения в твердом топливе;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- взаимодействует с исполнителем по вопросам качества оказываемых услуг;</w:t>
      </w:r>
    </w:p>
    <w:p w:rsidR="00295A84" w:rsidRPr="00FD5293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756EEE">
        <w:rPr>
          <w:color w:val="000000"/>
          <w:sz w:val="28"/>
          <w:szCs w:val="28"/>
        </w:rPr>
        <w:t xml:space="preserve">- </w:t>
      </w:r>
      <w:r w:rsidR="001D264B">
        <w:rPr>
          <w:color w:val="000000"/>
          <w:sz w:val="28"/>
          <w:szCs w:val="28"/>
        </w:rPr>
        <w:t>извещает</w:t>
      </w:r>
      <w:r w:rsidRPr="00756EEE">
        <w:rPr>
          <w:color w:val="000000"/>
          <w:sz w:val="28"/>
          <w:szCs w:val="28"/>
        </w:rPr>
        <w:t xml:space="preserve"> население по вопросам обеспечения твердым топливом посредством размещения информации на </w:t>
      </w:r>
      <w:r w:rsidR="001D264B">
        <w:rPr>
          <w:color w:val="000000"/>
          <w:sz w:val="28"/>
          <w:szCs w:val="28"/>
        </w:rPr>
        <w:t>информационном стенде</w:t>
      </w:r>
      <w:r w:rsidRPr="00756EEE">
        <w:rPr>
          <w:color w:val="000000"/>
          <w:sz w:val="28"/>
          <w:szCs w:val="28"/>
        </w:rPr>
        <w:t xml:space="preserve"> </w:t>
      </w:r>
      <w:r w:rsidR="002609CD">
        <w:rPr>
          <w:color w:val="000000"/>
          <w:sz w:val="28"/>
          <w:szCs w:val="28"/>
        </w:rPr>
        <w:lastRenderedPageBreak/>
        <w:t xml:space="preserve">администрации </w:t>
      </w:r>
      <w:r w:rsidRPr="00756EEE">
        <w:rPr>
          <w:color w:val="000000"/>
          <w:sz w:val="28"/>
          <w:szCs w:val="28"/>
        </w:rPr>
        <w:t>сельского поселения</w:t>
      </w:r>
      <w:r w:rsidR="002609CD">
        <w:rPr>
          <w:color w:val="000000"/>
          <w:sz w:val="28"/>
          <w:szCs w:val="28"/>
        </w:rPr>
        <w:t xml:space="preserve"> «Ага-Хангил</w:t>
      </w:r>
      <w:r w:rsidR="00FB2F39">
        <w:rPr>
          <w:color w:val="000000"/>
          <w:sz w:val="28"/>
          <w:szCs w:val="28"/>
        </w:rPr>
        <w:t>»</w:t>
      </w:r>
      <w:r w:rsidRPr="00756EEE">
        <w:rPr>
          <w:color w:val="000000"/>
          <w:sz w:val="28"/>
          <w:szCs w:val="28"/>
        </w:rPr>
        <w:t>, </w:t>
      </w:r>
      <w:r w:rsidR="00FB2F39">
        <w:rPr>
          <w:color w:val="000000"/>
          <w:sz w:val="28"/>
          <w:szCs w:val="28"/>
        </w:rPr>
        <w:t>или через мессенджер</w:t>
      </w:r>
      <w:r w:rsidR="002609CD">
        <w:rPr>
          <w:color w:val="000000"/>
          <w:sz w:val="28"/>
          <w:szCs w:val="28"/>
        </w:rPr>
        <w:t xml:space="preserve"> «</w:t>
      </w:r>
      <w:r w:rsidR="002609CD">
        <w:rPr>
          <w:color w:val="000000"/>
          <w:sz w:val="28"/>
          <w:szCs w:val="28"/>
          <w:lang w:val="en-US"/>
        </w:rPr>
        <w:t>Viber</w:t>
      </w:r>
      <w:r w:rsidR="002609CD">
        <w:rPr>
          <w:color w:val="000000"/>
          <w:sz w:val="28"/>
          <w:szCs w:val="28"/>
        </w:rPr>
        <w:t>»</w:t>
      </w:r>
      <w:r w:rsidRPr="00756EEE">
        <w:rPr>
          <w:color w:val="000000"/>
          <w:sz w:val="28"/>
          <w:szCs w:val="28"/>
        </w:rPr>
        <w:t>;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- запрашивает и получает от исполнителя информацию, необходимую для осуществления собственных полномочий;</w:t>
      </w:r>
    </w:p>
    <w:p w:rsidR="00295A84" w:rsidRPr="00756EEE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- несёт ответственность в соответствии с действующим законодательс</w:t>
      </w:r>
      <w:r w:rsidR="00FB2F39">
        <w:rPr>
          <w:color w:val="000000"/>
          <w:sz w:val="28"/>
          <w:szCs w:val="28"/>
        </w:rPr>
        <w:t xml:space="preserve">твом Российской Федерации за </w:t>
      </w:r>
      <w:proofErr w:type="spellStart"/>
      <w:r w:rsidR="00FB2F39">
        <w:rPr>
          <w:color w:val="000000"/>
          <w:sz w:val="28"/>
          <w:szCs w:val="28"/>
        </w:rPr>
        <w:t>не</w:t>
      </w:r>
      <w:r w:rsidRPr="00756EEE">
        <w:rPr>
          <w:color w:val="000000"/>
          <w:sz w:val="28"/>
          <w:szCs w:val="28"/>
        </w:rPr>
        <w:t>размещение</w:t>
      </w:r>
      <w:proofErr w:type="spellEnd"/>
      <w:r w:rsidRPr="00756EEE">
        <w:rPr>
          <w:color w:val="000000"/>
          <w:sz w:val="28"/>
          <w:szCs w:val="28"/>
        </w:rPr>
        <w:t>, несвоевременное размещение информации об организациях</w:t>
      </w:r>
      <w:r w:rsidR="002609CD">
        <w:rPr>
          <w:color w:val="000000"/>
          <w:sz w:val="28"/>
          <w:szCs w:val="28"/>
        </w:rPr>
        <w:t>,</w:t>
      </w:r>
      <w:r w:rsidRPr="00756EEE">
        <w:rPr>
          <w:color w:val="000000"/>
          <w:sz w:val="28"/>
          <w:szCs w:val="28"/>
        </w:rPr>
        <w:t xml:space="preserve"> осуществляющих снабжение населения твердым топливом;</w:t>
      </w:r>
    </w:p>
    <w:p w:rsidR="00295A84" w:rsidRDefault="00295A84" w:rsidP="00295A84">
      <w:pPr>
        <w:pStyle w:val="a3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756EEE">
        <w:rPr>
          <w:color w:val="000000"/>
          <w:sz w:val="28"/>
          <w:szCs w:val="28"/>
        </w:rPr>
        <w:t>- осуществляет иные полномочия, установленные настоящим Положением и действующим законодательством.</w:t>
      </w:r>
    </w:p>
    <w:p w:rsidR="00FD5293" w:rsidRPr="00756EEE" w:rsidRDefault="00FD5293" w:rsidP="002609CD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95A84" w:rsidRPr="002609CD" w:rsidRDefault="00295A84" w:rsidP="00FD529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09CD">
        <w:rPr>
          <w:color w:val="000000"/>
          <w:sz w:val="28"/>
          <w:szCs w:val="28"/>
        </w:rPr>
        <w:t>Порядок организации снабжения населения твердым топливом</w:t>
      </w:r>
    </w:p>
    <w:p w:rsidR="00FD5293" w:rsidRPr="00FD5293" w:rsidRDefault="00FD5293" w:rsidP="00FD5293">
      <w:pPr>
        <w:pStyle w:val="a3"/>
        <w:spacing w:before="0" w:beforeAutospacing="0" w:after="0" w:afterAutospacing="0"/>
        <w:ind w:left="1068"/>
        <w:jc w:val="both"/>
        <w:rPr>
          <w:b/>
          <w:color w:val="000000"/>
          <w:sz w:val="20"/>
          <w:szCs w:val="20"/>
        </w:rPr>
      </w:pPr>
    </w:p>
    <w:p w:rsidR="00295A84" w:rsidRPr="00756EEE" w:rsidRDefault="00295A84" w:rsidP="00295A8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756EEE">
        <w:rPr>
          <w:color w:val="000000"/>
          <w:sz w:val="28"/>
          <w:szCs w:val="28"/>
        </w:rPr>
        <w:t>4.1. Население на осно</w:t>
      </w:r>
      <w:r w:rsidR="002609CD">
        <w:rPr>
          <w:color w:val="000000"/>
          <w:sz w:val="28"/>
          <w:szCs w:val="28"/>
        </w:rPr>
        <w:t xml:space="preserve">вании полученных сведений </w:t>
      </w:r>
      <w:r w:rsidRPr="00756EEE">
        <w:rPr>
          <w:color w:val="000000"/>
          <w:sz w:val="28"/>
          <w:szCs w:val="28"/>
        </w:rPr>
        <w:t>по вопросу обеспечения твердым топливом осуществляет непосредственное взаимодействие с исполнителем.</w:t>
      </w:r>
    </w:p>
    <w:p w:rsidR="003E449F" w:rsidRDefault="003E449F"/>
    <w:p w:rsidR="00793AE3" w:rsidRDefault="00793AE3"/>
    <w:p w:rsidR="00793AE3" w:rsidRPr="00FB2F39" w:rsidRDefault="00FB2F39">
      <w:pPr>
        <w:rPr>
          <w:rFonts w:ascii="Times New Roman" w:hAnsi="Times New Roman" w:cs="Times New Roman"/>
          <w:sz w:val="28"/>
          <w:szCs w:val="28"/>
        </w:rPr>
      </w:pPr>
      <w:r w:rsidRPr="00FB2F39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специалист    </w:t>
      </w:r>
      <w:r w:rsidRPr="00FB2F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B2F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076A">
        <w:rPr>
          <w:rFonts w:ascii="Times New Roman" w:hAnsi="Times New Roman" w:cs="Times New Roman"/>
          <w:sz w:val="28"/>
          <w:szCs w:val="28"/>
        </w:rPr>
        <w:t xml:space="preserve">  </w:t>
      </w:r>
      <w:r w:rsidRPr="00FB2F39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FB2F39">
        <w:rPr>
          <w:rFonts w:ascii="Times New Roman" w:hAnsi="Times New Roman" w:cs="Times New Roman"/>
          <w:sz w:val="28"/>
          <w:szCs w:val="28"/>
        </w:rPr>
        <w:t>Балжитова</w:t>
      </w:r>
      <w:proofErr w:type="spellEnd"/>
    </w:p>
    <w:p w:rsidR="00793AE3" w:rsidRPr="00FB2F39" w:rsidRDefault="00793AE3">
      <w:pPr>
        <w:rPr>
          <w:rFonts w:ascii="Times New Roman" w:hAnsi="Times New Roman" w:cs="Times New Roman"/>
          <w:sz w:val="28"/>
          <w:szCs w:val="28"/>
        </w:rPr>
      </w:pPr>
    </w:p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Default="00793AE3"/>
    <w:p w:rsidR="00793AE3" w:rsidRPr="00860280" w:rsidRDefault="00793AE3" w:rsidP="00793AE3">
      <w:pPr>
        <w:pStyle w:val="a3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 w:rsidRPr="00860280">
        <w:rPr>
          <w:color w:val="000000"/>
          <w:sz w:val="28"/>
          <w:szCs w:val="28"/>
        </w:rPr>
        <w:t>  Приложение</w:t>
      </w:r>
      <w:r>
        <w:rPr>
          <w:color w:val="000000"/>
          <w:sz w:val="28"/>
          <w:szCs w:val="28"/>
        </w:rPr>
        <w:t xml:space="preserve"> 2</w:t>
      </w:r>
    </w:p>
    <w:p w:rsidR="00CA5A7B" w:rsidRDefault="00793AE3" w:rsidP="00793AE3">
      <w:pPr>
        <w:pStyle w:val="a3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860280">
        <w:rPr>
          <w:color w:val="000000"/>
          <w:sz w:val="28"/>
          <w:szCs w:val="28"/>
        </w:rPr>
        <w:t xml:space="preserve"> к </w:t>
      </w:r>
      <w:r w:rsidR="00CA5A7B">
        <w:rPr>
          <w:color w:val="000000"/>
          <w:sz w:val="28"/>
          <w:szCs w:val="28"/>
        </w:rPr>
        <w:t>Постановлению администрации</w:t>
      </w:r>
      <w:r w:rsidRPr="00860280">
        <w:rPr>
          <w:color w:val="000000"/>
          <w:sz w:val="28"/>
          <w:szCs w:val="28"/>
        </w:rPr>
        <w:t xml:space="preserve"> </w:t>
      </w:r>
    </w:p>
    <w:p w:rsidR="00793AE3" w:rsidRPr="00860280" w:rsidRDefault="00CA5A7B" w:rsidP="00CA5A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93AE3" w:rsidRPr="00860280">
        <w:rPr>
          <w:color w:val="000000"/>
          <w:sz w:val="28"/>
          <w:szCs w:val="28"/>
        </w:rPr>
        <w:t>сельского поселения «Ага-Хангил»</w:t>
      </w:r>
    </w:p>
    <w:p w:rsidR="00793AE3" w:rsidRPr="00860280" w:rsidRDefault="00793AE3" w:rsidP="00793AE3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  <w:u w:val="single"/>
        </w:rPr>
      </w:pPr>
      <w:r w:rsidRPr="00860280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 </w:t>
      </w:r>
      <w:r w:rsidRPr="00860280">
        <w:rPr>
          <w:color w:val="000000"/>
          <w:sz w:val="28"/>
          <w:szCs w:val="28"/>
        </w:rPr>
        <w:t xml:space="preserve">    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860280">
        <w:rPr>
          <w:color w:val="000000"/>
          <w:sz w:val="28"/>
          <w:szCs w:val="28"/>
        </w:rPr>
        <w:t xml:space="preserve">  </w:t>
      </w:r>
      <w:r w:rsidR="0069162A">
        <w:rPr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="0069162A">
        <w:rPr>
          <w:color w:val="000000"/>
          <w:sz w:val="28"/>
          <w:szCs w:val="28"/>
        </w:rPr>
        <w:t>от 06 апреля 2023</w:t>
      </w:r>
      <w:r w:rsidRPr="00860280">
        <w:rPr>
          <w:color w:val="000000"/>
          <w:sz w:val="28"/>
          <w:szCs w:val="28"/>
        </w:rPr>
        <w:t xml:space="preserve"> года №</w:t>
      </w:r>
      <w:r w:rsidR="0069162A">
        <w:rPr>
          <w:color w:val="000000"/>
          <w:sz w:val="28"/>
          <w:szCs w:val="28"/>
        </w:rPr>
        <w:t xml:space="preserve"> 15</w:t>
      </w:r>
      <w:r w:rsidRPr="00860280">
        <w:rPr>
          <w:color w:val="000000"/>
          <w:sz w:val="28"/>
          <w:szCs w:val="28"/>
        </w:rPr>
        <w:t xml:space="preserve">         </w:t>
      </w:r>
      <w:r w:rsidRPr="00860280">
        <w:rPr>
          <w:color w:val="000000"/>
          <w:sz w:val="28"/>
          <w:szCs w:val="28"/>
          <w:u w:val="single"/>
        </w:rPr>
        <w:t xml:space="preserve">             </w:t>
      </w:r>
    </w:p>
    <w:p w:rsidR="00793AE3" w:rsidRPr="00FB2F39" w:rsidRDefault="00793AE3" w:rsidP="00793AE3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FB2F39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793AE3" w:rsidRPr="00FB2F39" w:rsidRDefault="00793AE3">
      <w:pPr>
        <w:rPr>
          <w:rFonts w:ascii="Times New Roman" w:hAnsi="Times New Roman" w:cs="Times New Roman"/>
          <w:sz w:val="28"/>
          <w:szCs w:val="28"/>
        </w:rPr>
      </w:pPr>
    </w:p>
    <w:p w:rsidR="00793AE3" w:rsidRDefault="00FB2F39" w:rsidP="00FB2F39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  <w:r w:rsidRPr="00FB2F39">
        <w:rPr>
          <w:color w:val="000000"/>
          <w:sz w:val="28"/>
          <w:szCs w:val="28"/>
        </w:rPr>
        <w:t>Перечень лиц, подлежащих снабжению твердым топливом в первоочередном порядке</w:t>
      </w:r>
    </w:p>
    <w:p w:rsidR="00FF622B" w:rsidRDefault="00FF622B" w:rsidP="00FB2F39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</w:p>
    <w:p w:rsidR="00FF622B" w:rsidRPr="00FB2F39" w:rsidRDefault="00FF622B" w:rsidP="00FB2F39">
      <w:pPr>
        <w:pStyle w:val="a3"/>
        <w:spacing w:before="0" w:beforeAutospacing="0" w:after="0" w:afterAutospacing="0"/>
        <w:ind w:firstLine="473"/>
        <w:jc w:val="center"/>
        <w:rPr>
          <w:color w:val="000000"/>
          <w:sz w:val="28"/>
          <w:szCs w:val="28"/>
        </w:rPr>
      </w:pPr>
    </w:p>
    <w:p w:rsidR="00793AE3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B2F39">
        <w:rPr>
          <w:rFonts w:ascii="Times New Roman" w:hAnsi="Times New Roman" w:cs="Times New Roman"/>
          <w:sz w:val="28"/>
          <w:szCs w:val="28"/>
        </w:rPr>
        <w:t>руженик</w:t>
      </w:r>
      <w:r w:rsidR="00ED076A">
        <w:rPr>
          <w:rFonts w:ascii="Times New Roman" w:hAnsi="Times New Roman" w:cs="Times New Roman"/>
          <w:sz w:val="28"/>
          <w:szCs w:val="28"/>
        </w:rPr>
        <w:t>и</w:t>
      </w:r>
      <w:r w:rsidRPr="00FB2F39">
        <w:rPr>
          <w:rFonts w:ascii="Times New Roman" w:hAnsi="Times New Roman" w:cs="Times New Roman"/>
          <w:sz w:val="28"/>
          <w:szCs w:val="28"/>
        </w:rPr>
        <w:t xml:space="preserve"> тыла;</w:t>
      </w:r>
    </w:p>
    <w:p w:rsidR="00FB2F39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1,2,3 групп;</w:t>
      </w:r>
    </w:p>
    <w:p w:rsidR="00FB2F39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имеющие детей – инвалидов;</w:t>
      </w:r>
    </w:p>
    <w:p w:rsidR="00FB2F39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многодетные семьи, в состав которых входит 3 и более несовершеннолетних детей, в том числе приемные семьи;</w:t>
      </w:r>
    </w:p>
    <w:p w:rsidR="00FB2F39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семей (вдовы, нетрудоспособные лица, родители) погибших участников боевых действий;</w:t>
      </w:r>
    </w:p>
    <w:p w:rsidR="00FB2F39" w:rsidRDefault="00FB2F39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</w:t>
      </w:r>
      <w:r w:rsidR="00FF6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ветераны боевых действий</w:t>
      </w:r>
      <w:r w:rsidR="00FF622B">
        <w:rPr>
          <w:rFonts w:ascii="Times New Roman" w:hAnsi="Times New Roman" w:cs="Times New Roman"/>
          <w:sz w:val="28"/>
          <w:szCs w:val="28"/>
        </w:rPr>
        <w:t xml:space="preserve"> и участники войны, а также лица, приравненные к ним;</w:t>
      </w:r>
    </w:p>
    <w:p w:rsidR="00FF622B" w:rsidRDefault="00FF622B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проживающие граждане пенсионного возраста, семьи супругов пенсионного возраста;</w:t>
      </w:r>
    </w:p>
    <w:p w:rsidR="00FF622B" w:rsidRPr="00FB2F39" w:rsidRDefault="00FF622B" w:rsidP="00FB2F3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семьи, воспитывающие детей до 18 лет.</w:t>
      </w:r>
    </w:p>
    <w:p w:rsidR="00887EA2" w:rsidRDefault="00887EA2" w:rsidP="00FF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2B" w:rsidRDefault="00FF622B" w:rsidP="00FF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22B" w:rsidRPr="00FB2F39" w:rsidRDefault="00FF622B" w:rsidP="00FF6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</w:t>
      </w:r>
      <w:r w:rsidR="00ED076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Балжитова</w:t>
      </w:r>
      <w:proofErr w:type="spellEnd"/>
    </w:p>
    <w:sectPr w:rsidR="00FF622B" w:rsidRPr="00FB2F39" w:rsidSect="003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1F2D"/>
    <w:multiLevelType w:val="hybridMultilevel"/>
    <w:tmpl w:val="47085B84"/>
    <w:lvl w:ilvl="0" w:tplc="0346E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13A8C"/>
    <w:multiLevelType w:val="hybridMultilevel"/>
    <w:tmpl w:val="AC26A81E"/>
    <w:lvl w:ilvl="0" w:tplc="94668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AE1470"/>
    <w:multiLevelType w:val="hybridMultilevel"/>
    <w:tmpl w:val="E0DE6A6C"/>
    <w:lvl w:ilvl="0" w:tplc="28D02A3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4"/>
    <w:rsid w:val="00032709"/>
    <w:rsid w:val="0006011C"/>
    <w:rsid w:val="00065DB0"/>
    <w:rsid w:val="000820A8"/>
    <w:rsid w:val="001D264B"/>
    <w:rsid w:val="002609CD"/>
    <w:rsid w:val="00295A84"/>
    <w:rsid w:val="002E6D03"/>
    <w:rsid w:val="002F443B"/>
    <w:rsid w:val="00350101"/>
    <w:rsid w:val="00391CE1"/>
    <w:rsid w:val="00396822"/>
    <w:rsid w:val="003C5060"/>
    <w:rsid w:val="003E449F"/>
    <w:rsid w:val="003F413C"/>
    <w:rsid w:val="004269DD"/>
    <w:rsid w:val="005B00F8"/>
    <w:rsid w:val="005F07B5"/>
    <w:rsid w:val="00614959"/>
    <w:rsid w:val="00624788"/>
    <w:rsid w:val="0069162A"/>
    <w:rsid w:val="00756EEE"/>
    <w:rsid w:val="00793AE3"/>
    <w:rsid w:val="007A2539"/>
    <w:rsid w:val="00810778"/>
    <w:rsid w:val="00860280"/>
    <w:rsid w:val="008776E9"/>
    <w:rsid w:val="00886F74"/>
    <w:rsid w:val="00887EA2"/>
    <w:rsid w:val="008B24A4"/>
    <w:rsid w:val="008E0412"/>
    <w:rsid w:val="009516CB"/>
    <w:rsid w:val="00951AFE"/>
    <w:rsid w:val="009560E3"/>
    <w:rsid w:val="009E3D3B"/>
    <w:rsid w:val="009F579D"/>
    <w:rsid w:val="00A470C2"/>
    <w:rsid w:val="00A619B6"/>
    <w:rsid w:val="00A81DD2"/>
    <w:rsid w:val="00AB6A0F"/>
    <w:rsid w:val="00AE7A8A"/>
    <w:rsid w:val="00B01F02"/>
    <w:rsid w:val="00BE7070"/>
    <w:rsid w:val="00C64619"/>
    <w:rsid w:val="00CA5A7B"/>
    <w:rsid w:val="00D272B2"/>
    <w:rsid w:val="00D737FE"/>
    <w:rsid w:val="00DA7732"/>
    <w:rsid w:val="00DD2A8D"/>
    <w:rsid w:val="00E40EB2"/>
    <w:rsid w:val="00ED076A"/>
    <w:rsid w:val="00EF328B"/>
    <w:rsid w:val="00F477E9"/>
    <w:rsid w:val="00F51FFA"/>
    <w:rsid w:val="00F815D1"/>
    <w:rsid w:val="00F843FF"/>
    <w:rsid w:val="00FB2F39"/>
    <w:rsid w:val="00FD500C"/>
    <w:rsid w:val="00FD529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09B4C-2831-4FCE-9A44-EE14E64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29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A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F476-F4F9-4CC0-B18A-DB5797DF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2023-04-10T00:59:00Z</cp:lastPrinted>
  <dcterms:created xsi:type="dcterms:W3CDTF">2022-10-18T01:52:00Z</dcterms:created>
  <dcterms:modified xsi:type="dcterms:W3CDTF">2023-04-10T01:12:00Z</dcterms:modified>
</cp:coreProperties>
</file>